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C2" w:rsidRDefault="000927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``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73BC2" w:rsidRDefault="00A73BC2">
      <w:pPr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092760" w:rsidP="00F02C5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Waste Audit and Analysis</w:t>
      </w:r>
    </w:p>
    <w:p w:rsidR="00A73BC2" w:rsidRDefault="00A73BC2" w:rsidP="00F02C58">
      <w:pPr>
        <w:tabs>
          <w:tab w:val="left" w:pos="249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 w:rsidP="00F02C5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 w:rsidP="00F02C5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 w:rsidP="00F02C5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092760" w:rsidP="00F02C5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73BC2" w:rsidRDefault="00092760" w:rsidP="00F02C5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F02C58">
        <w:rPr>
          <w:rFonts w:ascii="Times New Roman" w:hAnsi="Times New Roman" w:cs="Times New Roman"/>
          <w:sz w:val="24"/>
          <w:szCs w:val="24"/>
        </w:rPr>
        <w:t xml:space="preserve"> of Affiliation</w:t>
      </w:r>
    </w:p>
    <w:p w:rsidR="00A73BC2" w:rsidRDefault="00092760" w:rsidP="00F02C5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A73BC2" w:rsidRDefault="00092760" w:rsidP="00F02C5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73BC2" w:rsidRDefault="00A73BC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A73BC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3BC2" w:rsidRDefault="0009276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Waste Audit and Analysis</w:t>
      </w:r>
    </w:p>
    <w:p w:rsidR="00A73BC2" w:rsidRDefault="00092760">
      <w:pPr>
        <w:pStyle w:val="ListParagraph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Waste Audit For Service With A Smile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Overproduction and non-value-added activities are major wastes at Service with a smile. They include the use of </w:t>
      </w:r>
      <w:r>
        <w:rPr>
          <w:rFonts w:ascii="Times New Roman" w:hAnsi="Times New Roman" w:cs="Times New Roman"/>
          <w:sz w:val="24"/>
          <w:szCs w:val="24"/>
        </w:rPr>
        <w:t>excess screens on customer servicing systems, frequently requiring customers to provide unnecessary proof of claim,and requiring the customers to call the company during its operating hours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production of excessive inventorieslike excess work-in-process</w:t>
      </w:r>
      <w:r>
        <w:rPr>
          <w:rFonts w:ascii="Times New Roman" w:hAnsi="Times New Roman" w:cs="Times New Roman"/>
          <w:sz w:val="24"/>
          <w:szCs w:val="24"/>
        </w:rPr>
        <w:t>inventories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includingescalation queues, transfer queues, and the inventories of back-logsof customer requests, customer request back-logs, excessive e-mails ((Ehrlich, 2006).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with a smile also encounters unnecessary transportation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which results in </w:t>
      </w:r>
      <w:r>
        <w:rPr>
          <w:rFonts w:ascii="Times New Roman" w:hAnsi="Times New Roman" w:cs="Times New Roman"/>
          <w:sz w:val="24"/>
          <w:szCs w:val="24"/>
        </w:rPr>
        <w:t>a lot of wastes. There is a movement of information that does not have any value added in it, unnecessary data production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unrequired documentation.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Service with a smile further struggles with wastes resulting from a lot of waiting time and idle time. </w:t>
      </w:r>
      <w:r>
        <w:rPr>
          <w:rFonts w:ascii="Times New Roman" w:hAnsi="Times New Roman" w:cs="Times New Roman"/>
          <w:sz w:val="24"/>
          <w:szCs w:val="24"/>
        </w:rPr>
        <w:t>This waste is brought about by long and frequent hours of holding incoming calls, an ineffective and slow response for the self-service applications placed by clients on the company’s online platforms. Service with a smile also has an unnecessary batch and</w:t>
      </w:r>
      <w:r>
        <w:rPr>
          <w:rFonts w:ascii="Times New Roman" w:hAnsi="Times New Roman" w:cs="Times New Roman"/>
          <w:sz w:val="24"/>
          <w:szCs w:val="24"/>
        </w:rPr>
        <w:t xml:space="preserve"> queue systems of requests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wh</w:t>
      </w:r>
      <w:r w:rsidR="00F02C58">
        <w:rPr>
          <w:rFonts w:ascii="Times New Roman" w:hAnsi="Times New Roman" w:cs="Times New Roman"/>
          <w:sz w:val="24"/>
          <w:szCs w:val="24"/>
        </w:rPr>
        <w:t>ich contributes to its wastes (</w:t>
      </w:r>
      <w:r>
        <w:rPr>
          <w:rFonts w:ascii="Times New Roman" w:hAnsi="Times New Roman" w:cs="Times New Roman"/>
          <w:sz w:val="24"/>
          <w:szCs w:val="24"/>
        </w:rPr>
        <w:t>Ehrlich, 2006).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availability of Inappropriate work processes, the improper use of technologies like the  non-CRM systems for servicing, the application of workarounds, the execution of manual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error-prone steps, and the presence of multiple sign-offs also contributes to wastes at Service with a smile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unnecessary motion also results in wastage at service with a smile. There is a habit of individuals accessing two distinct servicing applicati</w:t>
      </w:r>
      <w:r>
        <w:rPr>
          <w:rFonts w:ascii="Times New Roman" w:hAnsi="Times New Roman" w:cs="Times New Roman"/>
          <w:sz w:val="24"/>
          <w:szCs w:val="24"/>
        </w:rPr>
        <w:t>ons</w:t>
      </w:r>
      <w:r>
        <w:rPr>
          <w:rFonts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 xml:space="preserve">ago. Individuals frequently walk to </w:t>
      </w:r>
      <w:r>
        <w:rPr>
          <w:rFonts w:hAnsi="Times New Roman" w:cs="Times New Roman"/>
          <w:sz w:val="24"/>
          <w:szCs w:val="24"/>
        </w:rPr>
        <w:lastRenderedPageBreak/>
        <w:t xml:space="preserve">the </w:t>
      </w:r>
      <w:r>
        <w:rPr>
          <w:rFonts w:ascii="Times New Roman" w:hAnsi="Times New Roman" w:cs="Times New Roman"/>
          <w:sz w:val="24"/>
          <w:szCs w:val="24"/>
        </w:rPr>
        <w:t>printer,unnecessary request handoffs, and uncoordinated travel from one desk to another desk. All these burden service</w:t>
      </w:r>
      <w:r>
        <w:rPr>
          <w:rFonts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with a smile with avoidable wastes.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also queries and quality defects at service </w:t>
      </w:r>
      <w:r>
        <w:rPr>
          <w:rFonts w:ascii="Times New Roman" w:hAnsi="Times New Roman" w:cs="Times New Roman"/>
          <w:sz w:val="24"/>
          <w:szCs w:val="24"/>
        </w:rPr>
        <w:t>with a smile. These include consumption of information that is not accurately provided,  online forms that are prone to errors, the use of manual forms that have some unnecessary fields, constant reworking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the use of customer databases that are outdat</w:t>
      </w:r>
      <w:r>
        <w:rPr>
          <w:rFonts w:ascii="Times New Roman" w:hAnsi="Times New Roman" w:cs="Times New Roman"/>
          <w:sz w:val="24"/>
          <w:szCs w:val="24"/>
        </w:rPr>
        <w:t>ed. Besides service with a smile has a lot of unutilized creativity that results in failure to adhere to the set standard operating procedures, high rates of absenteeism, unmotivated personnel, underutilized personnel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slow delivery processes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in</w:t>
      </w:r>
      <w:r>
        <w:rPr>
          <w:rFonts w:ascii="Times New Roman" w:hAnsi="Times New Roman" w:cs="Times New Roman"/>
          <w:sz w:val="24"/>
          <w:szCs w:val="24"/>
        </w:rPr>
        <w:t>crease the costs of operation and lowers the rate of quality improvement at the institution.</w:t>
      </w:r>
    </w:p>
    <w:p w:rsidR="00A73BC2" w:rsidRDefault="00092760">
      <w:pPr>
        <w:pStyle w:val="ListParagraph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Waste Analysis For Service With A Smile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analysis uses the SIPOC analysis tool. It reveals that the interconnection of the processes is responsible for the high</w:t>
      </w:r>
      <w:r>
        <w:rPr>
          <w:rFonts w:ascii="Times New Roman" w:hAnsi="Times New Roman" w:cs="Times New Roman"/>
          <w:sz w:val="24"/>
          <w:szCs w:val="24"/>
        </w:rPr>
        <w:t xml:space="preserve"> rate of waste at service with a smile. The analysis uses an integrated approach.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Suppliers do not do timely deliveries forcing customers to have long waiting hours.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Inputs, service with a smile experiences wastes as it invests in unnecessary technologi</w:t>
      </w:r>
      <w:r>
        <w:rPr>
          <w:rFonts w:ascii="Times New Roman" w:hAnsi="Times New Roman" w:cs="Times New Roman"/>
          <w:sz w:val="24"/>
          <w:szCs w:val="24"/>
        </w:rPr>
        <w:t>es like non-CRM systems (Ehrlich, 2006).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Process at service with a smile is ineffective. There is a lot of unutilized creativity and production of excess inventories that are not required.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for the Output, service with a smile would have higher and b</w:t>
      </w:r>
      <w:r>
        <w:rPr>
          <w:rFonts w:ascii="Times New Roman" w:hAnsi="Times New Roman" w:cs="Times New Roman"/>
          <w:sz w:val="24"/>
          <w:szCs w:val="24"/>
        </w:rPr>
        <w:t>etter outputs if it streamlined its processes to ensure time efficiency and maximum utilization of the personnel’</w:t>
      </w:r>
      <w:r>
        <w:rPr>
          <w:rFonts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creativity.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Customers are not attended to efficiently. They are exposed to long hours of waiting</w:t>
      </w:r>
      <w:r>
        <w:rPr>
          <w:rFonts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deliveries are not as timely as they sh</w:t>
      </w:r>
      <w:r>
        <w:rPr>
          <w:rFonts w:ascii="Times New Roman" w:hAnsi="Times New Roman" w:cs="Times New Roman"/>
          <w:sz w:val="24"/>
          <w:szCs w:val="24"/>
        </w:rPr>
        <w:t>ould be.</w:t>
      </w:r>
    </w:p>
    <w:p w:rsidR="00A73BC2" w:rsidRDefault="00092760">
      <w:pPr>
        <w:pStyle w:val="ListParagraph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Audit Results’ Review</w:t>
      </w:r>
    </w:p>
    <w:p w:rsidR="00A73BC2" w:rsidRDefault="000927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community around including the customers were interviewed on their perceptions of the waste at service with a smile. The employees at service with a smile were also interviewed where their verbal opinions regarding wastes</w:t>
      </w:r>
      <w:r>
        <w:rPr>
          <w:rFonts w:ascii="Times New Roman" w:hAnsi="Times New Roman" w:cs="Times New Roman"/>
          <w:sz w:val="24"/>
          <w:szCs w:val="24"/>
        </w:rPr>
        <w:t xml:space="preserve"> at service with a smile were recorded and later analyzed. The feedback has informed the audit in that it helped in the identification of the wastes at service with a smile. </w:t>
      </w: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A73BC2" w:rsidRDefault="00A73BC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F02C58" w:rsidRDefault="00F02C58" w:rsidP="00F02C5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73BC2" w:rsidRPr="00F02C58" w:rsidRDefault="00092760" w:rsidP="00F02C5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2C5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73BC2" w:rsidRDefault="00092760">
      <w:pPr>
        <w:pStyle w:val="ListParagraph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Ehrlich, B. H. (2006). Service with a smile: lean solutions extend beyond the factory floor. </w:t>
      </w:r>
      <w:r>
        <w:rPr>
          <w:rFonts w:ascii="Times New Roman" w:hAnsi="Times New Roman" w:cs="Times New Roman"/>
          <w:i/>
          <w:sz w:val="24"/>
          <w:szCs w:val="24"/>
        </w:rPr>
        <w:t>Industrial Engineer, 38</w:t>
      </w:r>
      <w:r>
        <w:rPr>
          <w:rFonts w:ascii="Times New Roman" w:hAnsi="Times New Roman" w:cs="Times New Roman"/>
          <w:sz w:val="24"/>
          <w:szCs w:val="24"/>
        </w:rPr>
        <w:t>(8), 40-45</w:t>
      </w:r>
    </w:p>
    <w:p w:rsidR="00A73BC2" w:rsidRDefault="00A73B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73BC2" w:rsidSect="00A73BC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760" w:rsidRDefault="00092760" w:rsidP="00A73BC2">
      <w:pPr>
        <w:spacing w:line="240" w:lineRule="auto"/>
      </w:pPr>
      <w:r>
        <w:separator/>
      </w:r>
    </w:p>
  </w:endnote>
  <w:endnote w:type="continuationSeparator" w:id="1">
    <w:p w:rsidR="00092760" w:rsidRDefault="00092760" w:rsidP="00A73B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760" w:rsidRDefault="00092760" w:rsidP="00A73BC2">
      <w:pPr>
        <w:spacing w:line="240" w:lineRule="auto"/>
      </w:pPr>
      <w:r>
        <w:separator/>
      </w:r>
    </w:p>
  </w:footnote>
  <w:footnote w:type="continuationSeparator" w:id="1">
    <w:p w:rsidR="00092760" w:rsidRDefault="00092760" w:rsidP="00A73B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17717"/>
      <w:docPartObj>
        <w:docPartGallery w:val="Page Numbers (Top of Page)"/>
        <w:docPartUnique/>
      </w:docPartObj>
    </w:sdtPr>
    <w:sdtContent>
      <w:p w:rsidR="00F02C58" w:rsidRDefault="00F02C58">
        <w:pPr>
          <w:pStyle w:val="Header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A73BC2" w:rsidRDefault="00A73B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tmpl w:val="AAC00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3BC2"/>
    <w:rsid w:val="00092760"/>
    <w:rsid w:val="00A73BC2"/>
    <w:rsid w:val="00F02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SimSun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BC2"/>
    <w:rPr>
      <w:rFonts w:ascii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B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73B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BC2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rsid w:val="00A73B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BC2"/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17</cp:revision>
  <dcterms:created xsi:type="dcterms:W3CDTF">2020-04-12T21:47:00Z</dcterms:created>
  <dcterms:modified xsi:type="dcterms:W3CDTF">2020-04-13T10:50:00Z</dcterms:modified>
</cp:coreProperties>
</file>